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2F5C3B" w14:textId="77777777" w:rsidR="006F6FDA" w:rsidRDefault="006F6FDA" w:rsidP="006F6FDA">
      <w:r>
        <w:t>KONKURS „Nagraj filmik”</w:t>
      </w:r>
    </w:p>
    <w:p w14:paraId="35F224C4" w14:textId="77777777" w:rsidR="006F6FDA" w:rsidRPr="00615D21" w:rsidRDefault="006F6FDA" w:rsidP="00615D21">
      <w:pPr>
        <w:jc w:val="center"/>
        <w:rPr>
          <w:b/>
        </w:rPr>
      </w:pPr>
      <w:r w:rsidRPr="00615D21">
        <w:rPr>
          <w:b/>
        </w:rPr>
        <w:t>Formularz zgłoszeniowy osoby niepełnoletniej</w:t>
      </w:r>
    </w:p>
    <w:p w14:paraId="25794B2C" w14:textId="77777777" w:rsidR="006F6FDA" w:rsidRDefault="006F6FDA" w:rsidP="006F6FDA">
      <w:r>
        <w:t>Imię i nazwisko uczestnika: ...................................................................................................................................</w:t>
      </w:r>
      <w:r w:rsidR="001013F3">
        <w:t>..............................</w:t>
      </w:r>
    </w:p>
    <w:p w14:paraId="394593E7" w14:textId="77777777" w:rsidR="006F6FDA" w:rsidRDefault="006F6FDA" w:rsidP="006F6FDA">
      <w:r>
        <w:t>Adres: ...................................................................................................................................................................</w:t>
      </w:r>
    </w:p>
    <w:p w14:paraId="7718E091" w14:textId="77777777" w:rsidR="00615D21" w:rsidRDefault="006F6FDA" w:rsidP="006F6FDA">
      <w:r>
        <w:t xml:space="preserve">……………………………………………………………………………………………………………………………………………………………. </w:t>
      </w:r>
    </w:p>
    <w:p w14:paraId="1E589B2D" w14:textId="6F780699" w:rsidR="00615D21" w:rsidRDefault="00615D21" w:rsidP="006F6FDA">
      <w:r>
        <w:t>Telefon kontaktowy:</w:t>
      </w:r>
    </w:p>
    <w:p w14:paraId="6AA21EA1" w14:textId="650ECA3B" w:rsidR="00615D21" w:rsidRDefault="00615D21" w:rsidP="006F6FDA">
      <w:r>
        <w:t>…………………………………………………………………………………………………………………………………………………………….</w:t>
      </w:r>
    </w:p>
    <w:p w14:paraId="3D47D23F" w14:textId="106C1B1B" w:rsidR="006F6FDA" w:rsidRDefault="006F6FDA" w:rsidP="006F6FDA">
      <w:r>
        <w:t>e-mail rodzica/opiekuna prawnego:………………………………………………………………………………………………………………</w:t>
      </w:r>
      <w:r w:rsidR="001013F3">
        <w:t>…………………………..</w:t>
      </w:r>
    </w:p>
    <w:p w14:paraId="07597FC0" w14:textId="77777777" w:rsidR="006F6FDA" w:rsidRDefault="006F6FDA" w:rsidP="006F6FDA">
      <w:r>
        <w:t>OŚWIADCZENIE</w:t>
      </w:r>
    </w:p>
    <w:p w14:paraId="0F869975" w14:textId="77777777" w:rsidR="006F6FDA" w:rsidRDefault="006F6FDA" w:rsidP="006F6FDA">
      <w:r>
        <w:t xml:space="preserve">1. Akceptuję Regulamin konkursu ogłoszonego przez PH </w:t>
      </w:r>
      <w:proofErr w:type="spellStart"/>
      <w:r>
        <w:t>Agroskład</w:t>
      </w:r>
      <w:proofErr w:type="spellEnd"/>
      <w:r>
        <w:t xml:space="preserve">, Wł. Jabłoński, J. Kaczuba Spółka Jawna z siedzibą w Józefinie 39, 97-225 Ujazd. </w:t>
      </w:r>
    </w:p>
    <w:p w14:paraId="39B9D387" w14:textId="77777777" w:rsidR="006F6FDA" w:rsidRDefault="006F6FDA" w:rsidP="006F6FDA">
      <w:r>
        <w:t xml:space="preserve">2. Oświadczam, że jestem rodzicem/opiekunem prawnym autora zgłoszonego do konkursu filmu i przysługują mi niczym nieograniczone autorskie prawa majątkowe i prawa zależne do korzystania i rozporządzania pracą zgłoszoną do konkursu „Nagraj filmik” organizowanego przez PH </w:t>
      </w:r>
      <w:proofErr w:type="spellStart"/>
      <w:r>
        <w:t>Agroskład</w:t>
      </w:r>
      <w:proofErr w:type="spellEnd"/>
      <w:r>
        <w:t>, Wł. Jabłoński, J. Kaczuba Spółka Jawna i zobowiązuję się w/w zakresie do zaspokojenia ewentualnych roszczeń osób trzecich.</w:t>
      </w:r>
    </w:p>
    <w:p w14:paraId="28F4BA76" w14:textId="77777777" w:rsidR="006F6FDA" w:rsidRDefault="006F6FDA" w:rsidP="006F6FDA">
      <w:r>
        <w:t xml:space="preserve">3. Oświadczam, że przenoszę bezpłatnie na rzecz </w:t>
      </w:r>
      <w:r w:rsidR="001013F3">
        <w:t xml:space="preserve">PH </w:t>
      </w:r>
      <w:proofErr w:type="spellStart"/>
      <w:r w:rsidR="001013F3">
        <w:t>Agroskład</w:t>
      </w:r>
      <w:proofErr w:type="spellEnd"/>
      <w:r w:rsidR="001013F3">
        <w:t xml:space="preserve">, Wł. Jabłoński, J. Kaczuba Spółka Jawna </w:t>
      </w:r>
      <w:r>
        <w:t>wszelkie autorskie prawa majątkowe do przesłanej pracy konkursowej, w stanie wolnym od wad, praw i roszczeń osób trzecich, wraz z wyłącznym prawem zezwalania na wykonywanie zależnych praw autorskich w sposób nieograniczony czasowo ani terytorialnie, w zakresie przewidzianym w ust. 4 poniżej.</w:t>
      </w:r>
    </w:p>
    <w:p w14:paraId="15160F66" w14:textId="34A2D7B5" w:rsidR="006F6FDA" w:rsidRDefault="006F6FDA" w:rsidP="006F6FDA">
      <w:r>
        <w:t>4. Przeniesienie praw autorskich, o których mowa w ust. 3 powyżej dotyczy wszelkich pól eksploatacji znanych</w:t>
      </w:r>
      <w:r w:rsidR="004B3B49">
        <w:t xml:space="preserve"> </w:t>
      </w:r>
      <w:bookmarkStart w:id="0" w:name="_GoBack"/>
      <w:bookmarkEnd w:id="0"/>
      <w:r>
        <w:t>w chwili podpisania oświadczenia, w szczególności;</w:t>
      </w:r>
    </w:p>
    <w:p w14:paraId="0A59832A" w14:textId="77777777" w:rsidR="006F6FDA" w:rsidRDefault="006F6FDA" w:rsidP="006F6FDA">
      <w:r>
        <w:t xml:space="preserve">a) </w:t>
      </w:r>
      <w:r w:rsidR="001013F3">
        <w:t>zwielokrotnianie pracy</w:t>
      </w:r>
      <w:r>
        <w:t xml:space="preserve"> (w jakimkolwiek systemie i na jakimkolwiek nośniku);</w:t>
      </w:r>
    </w:p>
    <w:p w14:paraId="2709A432" w14:textId="77777777" w:rsidR="006F6FDA" w:rsidRDefault="001013F3" w:rsidP="006F6FDA">
      <w:r>
        <w:t xml:space="preserve">b) upublicznianie filmiku na serwisach społecznościowy typu </w:t>
      </w:r>
      <w:proofErr w:type="spellStart"/>
      <w:r>
        <w:t>Youtube</w:t>
      </w:r>
      <w:proofErr w:type="spellEnd"/>
      <w:r>
        <w:t xml:space="preserve">, Facebook itd. Oraz na stronie internetowej Organizatora </w:t>
      </w:r>
      <w:r w:rsidR="006F6FDA">
        <w:t>;</w:t>
      </w:r>
    </w:p>
    <w:p w14:paraId="37ECE602" w14:textId="77777777" w:rsidR="006F6FDA" w:rsidRDefault="006F6FDA" w:rsidP="006F6FDA">
      <w:r>
        <w:t>c) użyczenia i/lub najmu;</w:t>
      </w:r>
    </w:p>
    <w:p w14:paraId="1640BE62" w14:textId="77777777" w:rsidR="006F6FDA" w:rsidRDefault="006F6FDA" w:rsidP="006F6FDA">
      <w:r>
        <w:t>d) wszelkich form publicznego udostępniania, a w szczególności wystawiania;</w:t>
      </w:r>
    </w:p>
    <w:p w14:paraId="4CD47F68" w14:textId="77777777" w:rsidR="006F6FDA" w:rsidRDefault="006F6FDA" w:rsidP="006F6FDA">
      <w:r>
        <w:t>e) wprowadzania do pamięci komputera oraz do sieci komputerowej i/lub multimedialnej;</w:t>
      </w:r>
    </w:p>
    <w:p w14:paraId="0F288F67" w14:textId="77777777" w:rsidR="006F6FDA" w:rsidRDefault="006F6FDA" w:rsidP="006F6FDA">
      <w:r>
        <w:t xml:space="preserve">f) publicznego udostępniania utworu w taki sposób, aby każdy mógł mieć do niej dostęp w miejscu i w czasie przez siebie wybranym (m.in. udostępniania w </w:t>
      </w:r>
      <w:proofErr w:type="spellStart"/>
      <w:r>
        <w:t>internecie</w:t>
      </w:r>
      <w:proofErr w:type="spellEnd"/>
      <w:r>
        <w:t xml:space="preserve"> oraz w ramach dowolnych usług telekomunikacyjnych);</w:t>
      </w:r>
    </w:p>
    <w:p w14:paraId="221214FF" w14:textId="77777777" w:rsidR="006F6FDA" w:rsidRDefault="006F6FDA" w:rsidP="006F6FDA">
      <w:r>
        <w:t>g) dokonywania adaptacji, zmian i/lub przeróbek utworu a także rozporządzania oraz korzystania z powstałych w ten sposób utworów zależnych na polach eksploatacji wymienionych w Oświadczeniu;</w:t>
      </w:r>
    </w:p>
    <w:p w14:paraId="2ABC456B" w14:textId="77777777" w:rsidR="006F6FDA" w:rsidRDefault="006F6FDA" w:rsidP="006F6FDA">
      <w:r>
        <w:lastRenderedPageBreak/>
        <w:t>h) upoważnienia osób trzecich do korzystania z utworu w zakresie określonym w ust. 4 lit. a)-g).</w:t>
      </w:r>
    </w:p>
    <w:p w14:paraId="13BFD7FD" w14:textId="77777777" w:rsidR="006F6FDA" w:rsidRDefault="006F6FDA" w:rsidP="006F6FDA">
      <w:r>
        <w:t>5. Jednocześnie z przejściem praw autorskich, w związku z celem konkursu następuje nieodpłatne przeniesienie na Organizatora własności przedmiotu materialnego, w którym utrwalono prace konkursowe.</w:t>
      </w:r>
    </w:p>
    <w:p w14:paraId="41CDCEA4" w14:textId="03D35F49" w:rsidR="006F6FDA" w:rsidRDefault="006F6FDA" w:rsidP="006F6FDA">
      <w:r>
        <w:t>Dane osobowe uczestników będą przetwarzane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„RODO” i ustawą z dnia 10 maja 2018 r. o ochronie danych osobowych (Dz.U. 2018 poz. 1000), przez Organizatora, w celach związanych z realizacją Konkursu tj. przeprowadzenie i rozliczenie Konkursu</w:t>
      </w:r>
      <w:r w:rsidR="00615D21">
        <w:t xml:space="preserve">, </w:t>
      </w:r>
      <w:r>
        <w:t>w informacjach prasowych dotyczących konkursu oraz w celu informowania o produktach i usługach Organizatora. Podanie danych jest dobrowolne. Osobie, której dane dotyczą przysługuje prawo dostępu do treści swoich danych oraz ich poprawienia.</w:t>
      </w:r>
    </w:p>
    <w:p w14:paraId="0F7D393B" w14:textId="77777777" w:rsidR="006F6FDA" w:rsidRPr="00615D21" w:rsidRDefault="006F6FDA" w:rsidP="006F6FDA">
      <w:r>
        <w:t xml:space="preserve">Wyrażam zgodę na przetwarzanie moich danych </w:t>
      </w:r>
      <w:r w:rsidRPr="00615D21">
        <w:t>osobowych</w:t>
      </w:r>
      <w:r w:rsidR="008514DC" w:rsidRPr="00615D21">
        <w:t xml:space="preserve"> i/lub danych mojego dziecka</w:t>
      </w:r>
      <w:r>
        <w:t xml:space="preserve"> w powyższych </w:t>
      </w:r>
      <w:r w:rsidRPr="00615D21">
        <w:t>celach.</w:t>
      </w:r>
    </w:p>
    <w:p w14:paraId="52094321" w14:textId="77777777" w:rsidR="006F6FDA" w:rsidRDefault="006F6FDA" w:rsidP="006F6FDA">
      <w:r w:rsidRPr="00615D21">
        <w:t>Wyrażam zgodę</w:t>
      </w:r>
      <w:r w:rsidR="008514DC" w:rsidRPr="00615D21">
        <w:t>/nie wyrażam zgody</w:t>
      </w:r>
      <w:r w:rsidRPr="00615D21">
        <w:t xml:space="preserve"> na otrzymywanie</w:t>
      </w:r>
      <w:r>
        <w:t xml:space="preserve"> informacji marketingowych na podany adres e-mail</w:t>
      </w:r>
    </w:p>
    <w:p w14:paraId="486139C1" w14:textId="5ABF4355" w:rsidR="00745015" w:rsidRDefault="008D4E49" w:rsidP="006F6FDA">
      <w:r>
        <w:t>Data i  p</w:t>
      </w:r>
      <w:r w:rsidR="006F6FDA">
        <w:t>odpisy rodzica lub opiekuna prawnego</w:t>
      </w:r>
    </w:p>
    <w:p w14:paraId="66303DFE" w14:textId="0D274481" w:rsidR="008D4E49" w:rsidRDefault="008D4E49" w:rsidP="006F6FDA">
      <w:r>
        <w:t>………………………………………………………………………….</w:t>
      </w:r>
    </w:p>
    <w:sectPr w:rsidR="008D4E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125FBDF" w16cid:durableId="208FAB31"/>
  <w16cid:commentId w16cid:paraId="393C67CA" w16cid:durableId="208FAB55"/>
  <w16cid:commentId w16cid:paraId="5D6678B0" w16cid:durableId="208FAB8B"/>
  <w16cid:commentId w16cid:paraId="3F30DCA4" w16cid:durableId="208FABE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FDA"/>
    <w:rsid w:val="000606BD"/>
    <w:rsid w:val="001013F3"/>
    <w:rsid w:val="004B3B49"/>
    <w:rsid w:val="00503E58"/>
    <w:rsid w:val="00615D21"/>
    <w:rsid w:val="006F6FDA"/>
    <w:rsid w:val="00745015"/>
    <w:rsid w:val="008514DC"/>
    <w:rsid w:val="008D4E49"/>
    <w:rsid w:val="00E01114"/>
    <w:rsid w:val="00F3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A33AB"/>
  <w15:chartTrackingRefBased/>
  <w15:docId w15:val="{BACEDC3D-6959-4AEB-9C0D-6D390142C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8514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14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14D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14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14D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14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4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567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Jabłońska</dc:creator>
  <cp:keywords/>
  <dc:description/>
  <cp:lastModifiedBy>Ewa Jabłońska</cp:lastModifiedBy>
  <cp:revision>6</cp:revision>
  <dcterms:created xsi:type="dcterms:W3CDTF">2019-05-23T08:01:00Z</dcterms:created>
  <dcterms:modified xsi:type="dcterms:W3CDTF">2019-05-27T09:42:00Z</dcterms:modified>
</cp:coreProperties>
</file>